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C5" w:rsidRDefault="00F464C5" w:rsidP="00903036">
      <w:pPr>
        <w:shd w:val="clear" w:color="auto" w:fill="FFFFFF"/>
        <w:spacing w:after="0" w:line="240" w:lineRule="auto"/>
        <w:ind w:firstLine="709"/>
        <w:jc w:val="center"/>
        <w:rPr>
          <w:rFonts w:ascii="Times New Roman" w:eastAsia="Times New Roman" w:hAnsi="Times New Roman" w:cs="Times New Roman"/>
          <w:color w:val="000000"/>
          <w:kern w:val="36"/>
          <w:sz w:val="24"/>
          <w:szCs w:val="24"/>
          <w:lang w:eastAsia="ru-RU"/>
        </w:rPr>
      </w:pPr>
      <w:r w:rsidRPr="00903036">
        <w:rPr>
          <w:rFonts w:ascii="Times New Roman" w:eastAsia="Times New Roman" w:hAnsi="Times New Roman" w:cs="Times New Roman"/>
          <w:color w:val="000000"/>
          <w:kern w:val="36"/>
          <w:sz w:val="24"/>
          <w:szCs w:val="24"/>
          <w:lang w:eastAsia="ru-RU"/>
        </w:rPr>
        <w:t>Юридическая ответственность</w:t>
      </w:r>
    </w:p>
    <w:p w:rsidR="00903036" w:rsidRPr="00903036" w:rsidRDefault="00903036" w:rsidP="00903036">
      <w:pPr>
        <w:shd w:val="clear" w:color="auto" w:fill="FFFFFF"/>
        <w:spacing w:after="0" w:line="240" w:lineRule="auto"/>
        <w:ind w:firstLine="709"/>
        <w:jc w:val="center"/>
        <w:rPr>
          <w:rFonts w:ascii="Times New Roman" w:eastAsia="Times New Roman" w:hAnsi="Times New Roman" w:cs="Times New Roman"/>
          <w:color w:val="000000"/>
          <w:kern w:val="36"/>
          <w:sz w:val="24"/>
          <w:szCs w:val="24"/>
          <w:lang w:eastAsia="ru-RU"/>
        </w:rPr>
      </w:pPr>
      <w:bookmarkStart w:id="0" w:name="_GoBack"/>
      <w:bookmarkEnd w:id="0"/>
    </w:p>
    <w:p w:rsidR="00F464C5" w:rsidRPr="00903036" w:rsidRDefault="00F464C5" w:rsidP="009030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3036">
        <w:rPr>
          <w:rFonts w:ascii="Times New Roman" w:eastAsia="Times New Roman" w:hAnsi="Times New Roman" w:cs="Times New Roman"/>
          <w:color w:val="000000"/>
          <w:sz w:val="24"/>
          <w:szCs w:val="24"/>
          <w:lang w:eastAsia="ru-RU"/>
        </w:rPr>
        <w:t>Употребление наркотических веществ без назначения врача не является уголовным преступлением</w:t>
      </w:r>
      <w:r w:rsidR="00E66462" w:rsidRPr="00903036">
        <w:rPr>
          <w:rFonts w:ascii="Times New Roman" w:eastAsia="Times New Roman" w:hAnsi="Times New Roman" w:cs="Times New Roman"/>
          <w:color w:val="000000"/>
          <w:sz w:val="24"/>
          <w:szCs w:val="24"/>
          <w:lang w:eastAsia="ru-RU"/>
        </w:rPr>
        <w:t>. Однако в этом случае наступает административная ответственность по статье 6.9 Кодекса Российской Федерации об административных правонарушениях</w:t>
      </w:r>
      <w:r w:rsidRPr="00903036">
        <w:rPr>
          <w:rFonts w:ascii="Times New Roman" w:eastAsia="Times New Roman" w:hAnsi="Times New Roman" w:cs="Times New Roman"/>
          <w:color w:val="000000"/>
          <w:sz w:val="24"/>
          <w:szCs w:val="24"/>
          <w:lang w:eastAsia="ru-RU"/>
        </w:rPr>
        <w:t>.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r w:rsidR="00955B06" w:rsidRPr="00903036">
        <w:rPr>
          <w:rFonts w:ascii="Times New Roman" w:eastAsia="Times New Roman" w:hAnsi="Times New Roman" w:cs="Times New Roman"/>
          <w:color w:val="000000"/>
          <w:sz w:val="24"/>
          <w:szCs w:val="24"/>
          <w:lang w:eastAsia="ru-RU"/>
        </w:rPr>
        <w:t xml:space="preserve"> (статьи 228, 230, 231, 232, 234 У</w:t>
      </w:r>
      <w:r w:rsidR="00E66462" w:rsidRPr="00903036">
        <w:rPr>
          <w:rFonts w:ascii="Times New Roman" w:eastAsia="Times New Roman" w:hAnsi="Times New Roman" w:cs="Times New Roman"/>
          <w:color w:val="000000"/>
          <w:sz w:val="24"/>
          <w:szCs w:val="24"/>
          <w:lang w:eastAsia="ru-RU"/>
        </w:rPr>
        <w:t>головного кодекса</w:t>
      </w:r>
      <w:r w:rsidR="00955B06" w:rsidRPr="00903036">
        <w:rPr>
          <w:rFonts w:ascii="Times New Roman" w:eastAsia="Times New Roman" w:hAnsi="Times New Roman" w:cs="Times New Roman"/>
          <w:color w:val="000000"/>
          <w:sz w:val="24"/>
          <w:szCs w:val="24"/>
          <w:lang w:eastAsia="ru-RU"/>
        </w:rPr>
        <w:t xml:space="preserve"> РФ).</w:t>
      </w:r>
    </w:p>
    <w:p w:rsidR="00F464C5" w:rsidRPr="00903036" w:rsidRDefault="00F464C5" w:rsidP="009030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3036">
        <w:rPr>
          <w:rFonts w:ascii="Times New Roman" w:eastAsia="Times New Roman" w:hAnsi="Times New Roman" w:cs="Times New Roman"/>
          <w:color w:val="000000"/>
          <w:sz w:val="24"/>
          <w:szCs w:val="24"/>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F464C5" w:rsidRPr="00903036" w:rsidRDefault="00F464C5" w:rsidP="009030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3036">
        <w:rPr>
          <w:rFonts w:ascii="Times New Roman" w:eastAsia="Times New Roman" w:hAnsi="Times New Roman" w:cs="Times New Roman"/>
          <w:color w:val="000000"/>
          <w:sz w:val="24"/>
          <w:szCs w:val="24"/>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F464C5" w:rsidRPr="00903036" w:rsidRDefault="00F464C5" w:rsidP="009030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3036">
        <w:rPr>
          <w:rFonts w:ascii="Times New Roman" w:eastAsia="Times New Roman" w:hAnsi="Times New Roman" w:cs="Times New Roman"/>
          <w:color w:val="000000"/>
          <w:sz w:val="24"/>
          <w:szCs w:val="24"/>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F464C5" w:rsidRPr="00903036" w:rsidRDefault="00F464C5" w:rsidP="009030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3036">
        <w:rPr>
          <w:rFonts w:ascii="Times New Roman" w:eastAsia="Times New Roman" w:hAnsi="Times New Roman" w:cs="Times New Roman"/>
          <w:color w:val="000000"/>
          <w:sz w:val="24"/>
          <w:szCs w:val="24"/>
          <w:lang w:eastAsia="ru-RU"/>
        </w:rPr>
        <w:t>В то же время Уголовный кодекса РФ даже для лиц</w:t>
      </w:r>
      <w:r w:rsidR="00C01801" w:rsidRPr="00903036">
        <w:rPr>
          <w:rFonts w:ascii="Times New Roman" w:eastAsia="Times New Roman" w:hAnsi="Times New Roman" w:cs="Times New Roman"/>
          <w:color w:val="000000"/>
          <w:sz w:val="24"/>
          <w:szCs w:val="24"/>
          <w:lang w:eastAsia="ru-RU"/>
        </w:rPr>
        <w:t>,</w:t>
      </w:r>
      <w:r w:rsidRPr="00903036">
        <w:rPr>
          <w:rFonts w:ascii="Times New Roman" w:eastAsia="Times New Roman" w:hAnsi="Times New Roman" w:cs="Times New Roman"/>
          <w:color w:val="000000"/>
          <w:sz w:val="24"/>
          <w:szCs w:val="24"/>
          <w:lang w:eastAsia="ru-RU"/>
        </w:rPr>
        <w:t xml:space="preserve">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sectPr w:rsidR="00F464C5" w:rsidRPr="00903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06"/>
    <w:rsid w:val="00903036"/>
    <w:rsid w:val="00955B06"/>
    <w:rsid w:val="009D39DF"/>
    <w:rsid w:val="00B349B8"/>
    <w:rsid w:val="00BB7123"/>
    <w:rsid w:val="00C01801"/>
    <w:rsid w:val="00E66462"/>
    <w:rsid w:val="00EE6506"/>
    <w:rsid w:val="00F464C5"/>
    <w:rsid w:val="00F5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5217">
      <w:bodyDiv w:val="1"/>
      <w:marLeft w:val="0"/>
      <w:marRight w:val="0"/>
      <w:marTop w:val="0"/>
      <w:marBottom w:val="0"/>
      <w:divBdr>
        <w:top w:val="none" w:sz="0" w:space="0" w:color="auto"/>
        <w:left w:val="none" w:sz="0" w:space="0" w:color="auto"/>
        <w:bottom w:val="none" w:sz="0" w:space="0" w:color="auto"/>
        <w:right w:val="none" w:sz="0" w:space="0" w:color="auto"/>
      </w:divBdr>
      <w:divsChild>
        <w:div w:id="658001847">
          <w:marLeft w:val="0"/>
          <w:marRight w:val="0"/>
          <w:marTop w:val="0"/>
          <w:marBottom w:val="0"/>
          <w:divBdr>
            <w:top w:val="none" w:sz="0" w:space="0" w:color="auto"/>
            <w:left w:val="none" w:sz="0" w:space="0" w:color="auto"/>
            <w:bottom w:val="none" w:sz="0" w:space="0" w:color="auto"/>
            <w:right w:val="none" w:sz="0" w:space="0" w:color="auto"/>
          </w:divBdr>
          <w:divsChild>
            <w:div w:id="715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1785</Characters>
  <Application>Microsoft Office Word</Application>
  <DocSecurity>0</DocSecurity>
  <Lines>14</Lines>
  <Paragraphs>4</Paragraphs>
  <ScaleCrop>false</ScaleCrop>
  <Company>PNO</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Екатерина Сергеевна</dc:creator>
  <cp:keywords/>
  <dc:description/>
  <cp:lastModifiedBy>ADMIN</cp:lastModifiedBy>
  <cp:revision>8</cp:revision>
  <dcterms:created xsi:type="dcterms:W3CDTF">2023-08-09T04:25:00Z</dcterms:created>
  <dcterms:modified xsi:type="dcterms:W3CDTF">2023-08-16T03:49:00Z</dcterms:modified>
</cp:coreProperties>
</file>