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F5E5B" w:rsidRPr="00821A55" w:rsidRDefault="004F5E5B" w:rsidP="004F5E5B">
      <w:pPr>
        <w:autoSpaceDE w:val="0"/>
        <w:autoSpaceDN w:val="0"/>
        <w:adjustRightInd w:val="0"/>
        <w:jc w:val="center"/>
        <w:outlineLvl w:val="0"/>
        <w:rPr>
          <w:rFonts w:ascii="Times New Roman" w:hAnsi="Times New Roman"/>
          <w:b/>
          <w:sz w:val="28"/>
          <w:szCs w:val="28"/>
        </w:rPr>
      </w:pPr>
      <w:r w:rsidRPr="00821A55">
        <w:rPr>
          <w:rFonts w:ascii="Times New Roman" w:hAnsi="Times New Roman"/>
          <w:b/>
          <w:sz w:val="28"/>
          <w:szCs w:val="28"/>
        </w:rPr>
        <w:t>Статья 119Уголовного Кодекса Российской Федерации</w:t>
      </w:r>
    </w:p>
    <w:p w:rsidR="004F5E5B" w:rsidRPr="00821A55" w:rsidRDefault="004F5E5B" w:rsidP="004F5E5B">
      <w:pPr>
        <w:autoSpaceDE w:val="0"/>
        <w:autoSpaceDN w:val="0"/>
        <w:adjustRightInd w:val="0"/>
        <w:jc w:val="center"/>
        <w:outlineLvl w:val="0"/>
        <w:rPr>
          <w:rFonts w:ascii="Times New Roman" w:hAnsi="Times New Roman"/>
          <w:b/>
          <w:sz w:val="28"/>
          <w:szCs w:val="28"/>
        </w:rPr>
      </w:pPr>
      <w:r w:rsidRPr="00821A55">
        <w:rPr>
          <w:rFonts w:ascii="Times New Roman" w:hAnsi="Times New Roman"/>
          <w:b/>
          <w:sz w:val="28"/>
          <w:szCs w:val="28"/>
        </w:rPr>
        <w:t xml:space="preserve">устанавливает </w:t>
      </w:r>
      <w:bookmarkStart w:id="0" w:name="_GoBack"/>
      <w:r w:rsidRPr="00821A55">
        <w:rPr>
          <w:rFonts w:ascii="Times New Roman" w:hAnsi="Times New Roman"/>
          <w:b/>
          <w:sz w:val="28"/>
          <w:szCs w:val="28"/>
        </w:rPr>
        <w:t xml:space="preserve">ответственность за угрозу убийством или </w:t>
      </w:r>
    </w:p>
    <w:p w:rsidR="004F5E5B" w:rsidRPr="00821A55" w:rsidRDefault="004F5E5B" w:rsidP="004F5E5B">
      <w:pPr>
        <w:autoSpaceDE w:val="0"/>
        <w:autoSpaceDN w:val="0"/>
        <w:adjustRightInd w:val="0"/>
        <w:jc w:val="center"/>
        <w:outlineLvl w:val="0"/>
        <w:rPr>
          <w:rFonts w:ascii="Times New Roman" w:hAnsi="Times New Roman"/>
          <w:b/>
          <w:sz w:val="28"/>
          <w:szCs w:val="28"/>
        </w:rPr>
      </w:pPr>
      <w:r w:rsidRPr="00821A55">
        <w:rPr>
          <w:rFonts w:ascii="Times New Roman" w:hAnsi="Times New Roman"/>
          <w:b/>
          <w:sz w:val="28"/>
          <w:szCs w:val="28"/>
        </w:rPr>
        <w:t>причинения тяжкого вр</w:t>
      </w:r>
      <w:r w:rsidRPr="00821A55">
        <w:rPr>
          <w:rFonts w:ascii="Times New Roman" w:hAnsi="Times New Roman"/>
          <w:b/>
          <w:sz w:val="28"/>
          <w:szCs w:val="28"/>
        </w:rPr>
        <w:t>е</w:t>
      </w:r>
      <w:r w:rsidRPr="00821A55">
        <w:rPr>
          <w:rFonts w:ascii="Times New Roman" w:hAnsi="Times New Roman"/>
          <w:b/>
          <w:sz w:val="28"/>
          <w:szCs w:val="28"/>
        </w:rPr>
        <w:t>да здоровью</w:t>
      </w:r>
    </w:p>
    <w:bookmarkEnd w:id="0"/>
    <w:p w:rsidR="004F5E5B" w:rsidRPr="006404FE" w:rsidRDefault="004F5E5B" w:rsidP="004F5E5B">
      <w:pPr>
        <w:autoSpaceDE w:val="0"/>
        <w:autoSpaceDN w:val="0"/>
        <w:adjustRightInd w:val="0"/>
        <w:jc w:val="both"/>
        <w:rPr>
          <w:rFonts w:ascii="Times New Roman" w:hAnsi="Times New Roman"/>
          <w:sz w:val="28"/>
          <w:szCs w:val="28"/>
        </w:rPr>
      </w:pPr>
    </w:p>
    <w:p w:rsidR="004F5E5B" w:rsidRPr="006404FE" w:rsidRDefault="004F5E5B" w:rsidP="004F5E5B">
      <w:pPr>
        <w:autoSpaceDE w:val="0"/>
        <w:autoSpaceDN w:val="0"/>
        <w:adjustRightInd w:val="0"/>
        <w:ind w:firstLine="540"/>
        <w:jc w:val="both"/>
        <w:rPr>
          <w:rFonts w:ascii="Times New Roman" w:hAnsi="Times New Roman"/>
          <w:sz w:val="28"/>
          <w:szCs w:val="28"/>
        </w:rPr>
      </w:pPr>
      <w:r w:rsidRPr="006404FE">
        <w:rPr>
          <w:rFonts w:ascii="Times New Roman" w:hAnsi="Times New Roman"/>
          <w:bCs/>
          <w:sz w:val="28"/>
          <w:szCs w:val="28"/>
        </w:rPr>
        <w:t>Объектом</w:t>
      </w:r>
      <w:r w:rsidRPr="006404FE">
        <w:rPr>
          <w:rFonts w:ascii="Times New Roman" w:hAnsi="Times New Roman"/>
          <w:sz w:val="28"/>
          <w:szCs w:val="28"/>
        </w:rPr>
        <w:t xml:space="preserve"> данного преступления являются общественные отношения, гара</w:t>
      </w:r>
      <w:r w:rsidRPr="006404FE">
        <w:rPr>
          <w:rFonts w:ascii="Times New Roman" w:hAnsi="Times New Roman"/>
          <w:sz w:val="28"/>
          <w:szCs w:val="28"/>
        </w:rPr>
        <w:t>н</w:t>
      </w:r>
      <w:r w:rsidRPr="006404FE">
        <w:rPr>
          <w:rFonts w:ascii="Times New Roman" w:hAnsi="Times New Roman"/>
          <w:sz w:val="28"/>
          <w:szCs w:val="28"/>
        </w:rPr>
        <w:t>тирующие неприкоснове</w:t>
      </w:r>
      <w:r w:rsidRPr="006404FE">
        <w:rPr>
          <w:rFonts w:ascii="Times New Roman" w:hAnsi="Times New Roman"/>
          <w:sz w:val="28"/>
          <w:szCs w:val="28"/>
        </w:rPr>
        <w:t>н</w:t>
      </w:r>
      <w:r w:rsidRPr="006404FE">
        <w:rPr>
          <w:rFonts w:ascii="Times New Roman" w:hAnsi="Times New Roman"/>
          <w:sz w:val="28"/>
          <w:szCs w:val="28"/>
        </w:rPr>
        <w:t>ность жизни и здоровья человека.</w:t>
      </w:r>
    </w:p>
    <w:p w:rsidR="004F5E5B" w:rsidRDefault="004F5E5B" w:rsidP="004F5E5B">
      <w:pPr>
        <w:autoSpaceDE w:val="0"/>
        <w:autoSpaceDN w:val="0"/>
        <w:adjustRightInd w:val="0"/>
        <w:ind w:firstLine="540"/>
        <w:jc w:val="both"/>
        <w:rPr>
          <w:rFonts w:ascii="Times New Roman" w:hAnsi="Times New Roman"/>
          <w:sz w:val="28"/>
          <w:szCs w:val="28"/>
        </w:rPr>
      </w:pPr>
      <w:r w:rsidRPr="006404FE">
        <w:rPr>
          <w:rFonts w:ascii="Times New Roman" w:hAnsi="Times New Roman"/>
          <w:bCs/>
          <w:sz w:val="28"/>
          <w:szCs w:val="28"/>
        </w:rPr>
        <w:t>Объективная сторона</w:t>
      </w:r>
      <w:r w:rsidRPr="006404FE">
        <w:rPr>
          <w:rFonts w:ascii="Times New Roman" w:hAnsi="Times New Roman"/>
          <w:sz w:val="28"/>
          <w:szCs w:val="28"/>
        </w:rPr>
        <w:t xml:space="preserve"> заключается в выражении угрозы убийством или пр</w:t>
      </w:r>
      <w:r w:rsidRPr="006404FE">
        <w:rPr>
          <w:rFonts w:ascii="Times New Roman" w:hAnsi="Times New Roman"/>
          <w:sz w:val="28"/>
          <w:szCs w:val="28"/>
        </w:rPr>
        <w:t>и</w:t>
      </w:r>
      <w:r w:rsidRPr="006404FE">
        <w:rPr>
          <w:rFonts w:ascii="Times New Roman" w:hAnsi="Times New Roman"/>
          <w:sz w:val="28"/>
          <w:szCs w:val="28"/>
        </w:rPr>
        <w:t xml:space="preserve">чинении тяжкого вреда здоровью другому человеку. </w:t>
      </w:r>
    </w:p>
    <w:p w:rsidR="004F5E5B" w:rsidRPr="006404FE" w:rsidRDefault="004F5E5B" w:rsidP="004F5E5B">
      <w:pPr>
        <w:autoSpaceDE w:val="0"/>
        <w:autoSpaceDN w:val="0"/>
        <w:adjustRightInd w:val="0"/>
        <w:ind w:firstLine="540"/>
        <w:jc w:val="both"/>
        <w:rPr>
          <w:rFonts w:ascii="Times New Roman" w:hAnsi="Times New Roman"/>
          <w:sz w:val="28"/>
          <w:szCs w:val="28"/>
        </w:rPr>
      </w:pPr>
      <w:r w:rsidRPr="006404FE">
        <w:rPr>
          <w:rFonts w:ascii="Times New Roman" w:hAnsi="Times New Roman"/>
          <w:sz w:val="28"/>
          <w:szCs w:val="28"/>
        </w:rPr>
        <w:t>Для уголовной ответственности достаточно осуществления действия, пред</w:t>
      </w:r>
      <w:r w:rsidRPr="006404FE">
        <w:rPr>
          <w:rFonts w:ascii="Times New Roman" w:hAnsi="Times New Roman"/>
          <w:sz w:val="28"/>
          <w:szCs w:val="28"/>
        </w:rPr>
        <w:t>у</w:t>
      </w:r>
      <w:r w:rsidRPr="006404FE">
        <w:rPr>
          <w:rFonts w:ascii="Times New Roman" w:hAnsi="Times New Roman"/>
          <w:sz w:val="28"/>
          <w:szCs w:val="28"/>
        </w:rPr>
        <w:t>смотренного законом.</w:t>
      </w:r>
    </w:p>
    <w:p w:rsidR="004F5E5B" w:rsidRDefault="004F5E5B" w:rsidP="004F5E5B">
      <w:pPr>
        <w:autoSpaceDE w:val="0"/>
        <w:autoSpaceDN w:val="0"/>
        <w:adjustRightInd w:val="0"/>
        <w:ind w:firstLine="540"/>
        <w:jc w:val="both"/>
        <w:rPr>
          <w:rFonts w:ascii="Times New Roman" w:hAnsi="Times New Roman"/>
          <w:sz w:val="28"/>
          <w:szCs w:val="28"/>
        </w:rPr>
      </w:pPr>
      <w:r w:rsidRPr="006404FE">
        <w:rPr>
          <w:rFonts w:ascii="Times New Roman" w:hAnsi="Times New Roman"/>
          <w:bCs/>
          <w:sz w:val="28"/>
          <w:szCs w:val="28"/>
        </w:rPr>
        <w:t>Угроза</w:t>
      </w:r>
      <w:r w:rsidRPr="006404FE">
        <w:rPr>
          <w:rFonts w:ascii="Times New Roman" w:hAnsi="Times New Roman"/>
          <w:sz w:val="28"/>
          <w:szCs w:val="28"/>
        </w:rPr>
        <w:t xml:space="preserve"> - это выраженное намерение совершения действий, опасных для жи</w:t>
      </w:r>
      <w:r w:rsidRPr="006404FE">
        <w:rPr>
          <w:rFonts w:ascii="Times New Roman" w:hAnsi="Times New Roman"/>
          <w:sz w:val="28"/>
          <w:szCs w:val="28"/>
        </w:rPr>
        <w:t>з</w:t>
      </w:r>
      <w:r w:rsidRPr="006404FE">
        <w:rPr>
          <w:rFonts w:ascii="Times New Roman" w:hAnsi="Times New Roman"/>
          <w:sz w:val="28"/>
          <w:szCs w:val="28"/>
        </w:rPr>
        <w:t xml:space="preserve">ни или здоровья потерпевшего. При </w:t>
      </w:r>
      <w:r w:rsidRPr="006404FE">
        <w:rPr>
          <w:rFonts w:ascii="Times New Roman" w:hAnsi="Times New Roman"/>
          <w:bCs/>
          <w:sz w:val="28"/>
          <w:szCs w:val="28"/>
        </w:rPr>
        <w:t>угрозе убийством</w:t>
      </w:r>
      <w:r w:rsidRPr="006404FE">
        <w:rPr>
          <w:rFonts w:ascii="Times New Roman" w:hAnsi="Times New Roman"/>
          <w:sz w:val="28"/>
          <w:szCs w:val="28"/>
        </w:rPr>
        <w:t xml:space="preserve"> - это лишить потерпевшего жизни. </w:t>
      </w:r>
      <w:r>
        <w:rPr>
          <w:rFonts w:ascii="Times New Roman" w:hAnsi="Times New Roman"/>
          <w:sz w:val="28"/>
          <w:szCs w:val="28"/>
        </w:rPr>
        <w:t xml:space="preserve"> </w:t>
      </w:r>
      <w:r w:rsidRPr="006404FE">
        <w:rPr>
          <w:rFonts w:ascii="Times New Roman" w:hAnsi="Times New Roman"/>
          <w:sz w:val="28"/>
          <w:szCs w:val="28"/>
        </w:rPr>
        <w:t xml:space="preserve">При </w:t>
      </w:r>
      <w:r w:rsidRPr="006404FE">
        <w:rPr>
          <w:rFonts w:ascii="Times New Roman" w:hAnsi="Times New Roman"/>
          <w:bCs/>
          <w:sz w:val="28"/>
          <w:szCs w:val="28"/>
        </w:rPr>
        <w:t>угрозе причинения тяжкого вреда</w:t>
      </w:r>
      <w:r w:rsidRPr="006404FE">
        <w:rPr>
          <w:rFonts w:ascii="Times New Roman" w:hAnsi="Times New Roman"/>
          <w:sz w:val="28"/>
          <w:szCs w:val="28"/>
        </w:rPr>
        <w:t xml:space="preserve"> - это совершение действий, пред</w:t>
      </w:r>
      <w:r w:rsidRPr="006404FE">
        <w:rPr>
          <w:rFonts w:ascii="Times New Roman" w:hAnsi="Times New Roman"/>
          <w:sz w:val="28"/>
          <w:szCs w:val="28"/>
        </w:rPr>
        <w:t>у</w:t>
      </w:r>
      <w:r w:rsidRPr="006404FE">
        <w:rPr>
          <w:rFonts w:ascii="Times New Roman" w:hAnsi="Times New Roman"/>
          <w:sz w:val="28"/>
          <w:szCs w:val="28"/>
        </w:rPr>
        <w:t xml:space="preserve">смотренных </w:t>
      </w:r>
      <w:hyperlink r:id="rId4" w:history="1">
        <w:r w:rsidRPr="006404FE">
          <w:rPr>
            <w:rFonts w:ascii="Times New Roman" w:hAnsi="Times New Roman"/>
            <w:sz w:val="28"/>
            <w:szCs w:val="28"/>
          </w:rPr>
          <w:t>ст. 111</w:t>
        </w:r>
      </w:hyperlink>
      <w:r w:rsidRPr="006404FE">
        <w:rPr>
          <w:rFonts w:ascii="Times New Roman" w:hAnsi="Times New Roman"/>
          <w:sz w:val="28"/>
          <w:szCs w:val="28"/>
        </w:rPr>
        <w:t xml:space="preserve"> УК</w:t>
      </w:r>
      <w:r>
        <w:rPr>
          <w:rFonts w:ascii="Times New Roman" w:hAnsi="Times New Roman"/>
          <w:sz w:val="28"/>
          <w:szCs w:val="28"/>
        </w:rPr>
        <w:t xml:space="preserve"> РФ</w:t>
      </w:r>
      <w:r w:rsidRPr="006404FE">
        <w:rPr>
          <w:rFonts w:ascii="Times New Roman" w:hAnsi="Times New Roman"/>
          <w:sz w:val="28"/>
          <w:szCs w:val="28"/>
        </w:rPr>
        <w:t xml:space="preserve">. </w:t>
      </w:r>
    </w:p>
    <w:p w:rsidR="004F5E5B" w:rsidRDefault="004F5E5B" w:rsidP="004F5E5B">
      <w:pPr>
        <w:autoSpaceDE w:val="0"/>
        <w:autoSpaceDN w:val="0"/>
        <w:adjustRightInd w:val="0"/>
        <w:ind w:firstLine="540"/>
        <w:jc w:val="both"/>
        <w:rPr>
          <w:rFonts w:ascii="Times New Roman" w:hAnsi="Times New Roman"/>
          <w:sz w:val="28"/>
          <w:szCs w:val="28"/>
        </w:rPr>
      </w:pPr>
      <w:r w:rsidRPr="006404FE">
        <w:rPr>
          <w:rFonts w:ascii="Times New Roman" w:hAnsi="Times New Roman"/>
          <w:sz w:val="28"/>
          <w:szCs w:val="28"/>
        </w:rPr>
        <w:t xml:space="preserve">Иначе говоря, </w:t>
      </w:r>
      <w:r w:rsidRPr="006404FE">
        <w:rPr>
          <w:rFonts w:ascii="Times New Roman" w:hAnsi="Times New Roman"/>
          <w:bCs/>
          <w:sz w:val="28"/>
          <w:szCs w:val="28"/>
        </w:rPr>
        <w:t>угроза</w:t>
      </w:r>
      <w:r w:rsidRPr="006404FE">
        <w:rPr>
          <w:rFonts w:ascii="Times New Roman" w:hAnsi="Times New Roman"/>
          <w:sz w:val="28"/>
          <w:szCs w:val="28"/>
        </w:rPr>
        <w:t xml:space="preserve"> - это психическое насилие, оказываемое на сознание и волю потерпевшего. Угроза может быть выражена в любой форме: как словесно (устно, письменно, по телефону, путем электронного послания), так и путем конклюдентных действий, напр., демонстрацией оружия, жестами и т.д.</w:t>
      </w:r>
    </w:p>
    <w:p w:rsidR="004F5E5B" w:rsidRDefault="004F5E5B" w:rsidP="004F5E5B">
      <w:pPr>
        <w:autoSpaceDE w:val="0"/>
        <w:autoSpaceDN w:val="0"/>
        <w:adjustRightInd w:val="0"/>
        <w:ind w:firstLine="540"/>
        <w:jc w:val="both"/>
        <w:rPr>
          <w:rFonts w:ascii="Times New Roman" w:hAnsi="Times New Roman"/>
          <w:sz w:val="28"/>
          <w:szCs w:val="28"/>
        </w:rPr>
      </w:pPr>
      <w:r w:rsidRPr="006404FE">
        <w:rPr>
          <w:rFonts w:ascii="Times New Roman" w:hAnsi="Times New Roman"/>
          <w:sz w:val="28"/>
          <w:szCs w:val="28"/>
        </w:rPr>
        <w:t xml:space="preserve">Преступление признается </w:t>
      </w:r>
      <w:r w:rsidRPr="006404FE">
        <w:rPr>
          <w:rFonts w:ascii="Times New Roman" w:hAnsi="Times New Roman"/>
          <w:bCs/>
          <w:sz w:val="28"/>
          <w:szCs w:val="28"/>
        </w:rPr>
        <w:t>оконченным</w:t>
      </w:r>
      <w:r w:rsidRPr="006404FE">
        <w:rPr>
          <w:rFonts w:ascii="Times New Roman" w:hAnsi="Times New Roman"/>
          <w:sz w:val="28"/>
          <w:szCs w:val="28"/>
        </w:rPr>
        <w:t xml:space="preserve"> с того момента, когда угроза была не только выражена вовне, но и воспринята потерпевшим. При этом угроза может быть как н</w:t>
      </w:r>
      <w:r w:rsidRPr="006404FE">
        <w:rPr>
          <w:rFonts w:ascii="Times New Roman" w:hAnsi="Times New Roman"/>
          <w:sz w:val="28"/>
          <w:szCs w:val="28"/>
        </w:rPr>
        <w:t>е</w:t>
      </w:r>
      <w:r w:rsidRPr="006404FE">
        <w:rPr>
          <w:rFonts w:ascii="Times New Roman" w:hAnsi="Times New Roman"/>
          <w:sz w:val="28"/>
          <w:szCs w:val="28"/>
        </w:rPr>
        <w:t xml:space="preserve">посредственно высказана потерпевшему, так и доведена до него через третьих лиц. </w:t>
      </w:r>
    </w:p>
    <w:p w:rsidR="004F5E5B" w:rsidRDefault="004F5E5B" w:rsidP="004F5E5B">
      <w:pPr>
        <w:autoSpaceDE w:val="0"/>
        <w:autoSpaceDN w:val="0"/>
        <w:adjustRightInd w:val="0"/>
        <w:ind w:firstLine="540"/>
        <w:jc w:val="both"/>
        <w:rPr>
          <w:rFonts w:ascii="Times New Roman" w:hAnsi="Times New Roman"/>
          <w:sz w:val="28"/>
          <w:szCs w:val="28"/>
        </w:rPr>
      </w:pPr>
      <w:r w:rsidRPr="006404FE">
        <w:rPr>
          <w:rFonts w:ascii="Times New Roman" w:hAnsi="Times New Roman"/>
          <w:sz w:val="28"/>
          <w:szCs w:val="28"/>
        </w:rPr>
        <w:t>Ответственность за преступление,  наст</w:t>
      </w:r>
      <w:r w:rsidRPr="006404FE">
        <w:rPr>
          <w:rFonts w:ascii="Times New Roman" w:hAnsi="Times New Roman"/>
          <w:sz w:val="28"/>
          <w:szCs w:val="28"/>
        </w:rPr>
        <w:t>у</w:t>
      </w:r>
      <w:r w:rsidRPr="006404FE">
        <w:rPr>
          <w:rFonts w:ascii="Times New Roman" w:hAnsi="Times New Roman"/>
          <w:sz w:val="28"/>
          <w:szCs w:val="28"/>
        </w:rPr>
        <w:t>пает только в том случае, если была высказана угроза убийством или причинением тяжкого вреда здоровью.</w:t>
      </w:r>
    </w:p>
    <w:p w:rsidR="004F5E5B" w:rsidRPr="006404FE" w:rsidRDefault="004F5E5B" w:rsidP="004F5E5B">
      <w:pPr>
        <w:autoSpaceDE w:val="0"/>
        <w:autoSpaceDN w:val="0"/>
        <w:adjustRightInd w:val="0"/>
        <w:ind w:firstLine="540"/>
        <w:jc w:val="both"/>
        <w:rPr>
          <w:rFonts w:ascii="Times New Roman" w:hAnsi="Times New Roman"/>
          <w:sz w:val="28"/>
          <w:szCs w:val="28"/>
        </w:rPr>
      </w:pPr>
      <w:r w:rsidRPr="006404FE">
        <w:rPr>
          <w:rFonts w:ascii="Times New Roman" w:hAnsi="Times New Roman"/>
          <w:sz w:val="28"/>
          <w:szCs w:val="28"/>
        </w:rPr>
        <w:t xml:space="preserve"> Ответственность за угрозу убийством или причинением тяжкого вреда зд</w:t>
      </w:r>
      <w:r w:rsidRPr="006404FE">
        <w:rPr>
          <w:rFonts w:ascii="Times New Roman" w:hAnsi="Times New Roman"/>
          <w:sz w:val="28"/>
          <w:szCs w:val="28"/>
        </w:rPr>
        <w:t>о</w:t>
      </w:r>
      <w:r w:rsidRPr="006404FE">
        <w:rPr>
          <w:rFonts w:ascii="Times New Roman" w:hAnsi="Times New Roman"/>
          <w:sz w:val="28"/>
          <w:szCs w:val="28"/>
        </w:rPr>
        <w:t>ровью наступает при одном обязательном условии. У потерпевшего должны иметься основания опасаться осуществления этой угрозы</w:t>
      </w:r>
      <w:r>
        <w:rPr>
          <w:rFonts w:ascii="Times New Roman" w:hAnsi="Times New Roman"/>
          <w:sz w:val="28"/>
          <w:szCs w:val="28"/>
        </w:rPr>
        <w:t>, т.е.</w:t>
      </w:r>
      <w:r w:rsidRPr="006404FE">
        <w:rPr>
          <w:rFonts w:ascii="Times New Roman" w:hAnsi="Times New Roman"/>
          <w:sz w:val="28"/>
          <w:szCs w:val="28"/>
        </w:rPr>
        <w:t xml:space="preserve"> угроза должна иметь реальный характер, должна обладать способностью быть реализованной в настоящий момент или в будущем, быть потенциально опасной для жизни и зд</w:t>
      </w:r>
      <w:r w:rsidRPr="006404FE">
        <w:rPr>
          <w:rFonts w:ascii="Times New Roman" w:hAnsi="Times New Roman"/>
          <w:sz w:val="28"/>
          <w:szCs w:val="28"/>
        </w:rPr>
        <w:t>о</w:t>
      </w:r>
      <w:r w:rsidRPr="006404FE">
        <w:rPr>
          <w:rFonts w:ascii="Times New Roman" w:hAnsi="Times New Roman"/>
          <w:sz w:val="28"/>
          <w:szCs w:val="28"/>
        </w:rPr>
        <w:t>ровья потерпевшего.</w:t>
      </w:r>
    </w:p>
    <w:p w:rsidR="004F5E5B" w:rsidRPr="006404FE" w:rsidRDefault="004F5E5B" w:rsidP="004F5E5B">
      <w:pPr>
        <w:autoSpaceDE w:val="0"/>
        <w:autoSpaceDN w:val="0"/>
        <w:adjustRightInd w:val="0"/>
        <w:ind w:firstLine="540"/>
        <w:jc w:val="both"/>
        <w:rPr>
          <w:rFonts w:ascii="Times New Roman" w:hAnsi="Times New Roman"/>
          <w:sz w:val="28"/>
          <w:szCs w:val="28"/>
        </w:rPr>
      </w:pPr>
      <w:r w:rsidRPr="006404FE">
        <w:rPr>
          <w:rFonts w:ascii="Times New Roman" w:hAnsi="Times New Roman"/>
          <w:sz w:val="28"/>
          <w:szCs w:val="28"/>
        </w:rPr>
        <w:t>Реальность угрозы устанавливается в каждом конкретном случае с учетом всех фактических обстоятельств, имеющих отношение к делу. При этом должно учитываться не только субъективное восприятие потерпевшего, но и поведение виновного, его личность, характер взаимоотношения сторон, обстоятельства пр</w:t>
      </w:r>
      <w:r w:rsidRPr="006404FE">
        <w:rPr>
          <w:rFonts w:ascii="Times New Roman" w:hAnsi="Times New Roman"/>
          <w:sz w:val="28"/>
          <w:szCs w:val="28"/>
        </w:rPr>
        <w:t>о</w:t>
      </w:r>
      <w:r w:rsidRPr="006404FE">
        <w:rPr>
          <w:rFonts w:ascii="Times New Roman" w:hAnsi="Times New Roman"/>
          <w:sz w:val="28"/>
          <w:szCs w:val="28"/>
        </w:rPr>
        <w:t>исшедшего.</w:t>
      </w:r>
    </w:p>
    <w:p w:rsidR="004F5E5B" w:rsidRPr="006404FE" w:rsidRDefault="004F5E5B" w:rsidP="004F5E5B">
      <w:pPr>
        <w:autoSpaceDE w:val="0"/>
        <w:autoSpaceDN w:val="0"/>
        <w:adjustRightInd w:val="0"/>
        <w:ind w:firstLine="540"/>
        <w:jc w:val="both"/>
        <w:rPr>
          <w:rFonts w:ascii="Times New Roman" w:hAnsi="Times New Roman"/>
          <w:sz w:val="28"/>
          <w:szCs w:val="28"/>
        </w:rPr>
      </w:pPr>
      <w:r w:rsidRPr="006404FE">
        <w:rPr>
          <w:rFonts w:ascii="Times New Roman" w:hAnsi="Times New Roman"/>
          <w:sz w:val="28"/>
          <w:szCs w:val="28"/>
        </w:rPr>
        <w:t>Важно отметить, что реальность угрозы не означает, что виновный фактич</w:t>
      </w:r>
      <w:r w:rsidRPr="006404FE">
        <w:rPr>
          <w:rFonts w:ascii="Times New Roman" w:hAnsi="Times New Roman"/>
          <w:sz w:val="28"/>
          <w:szCs w:val="28"/>
        </w:rPr>
        <w:t>е</w:t>
      </w:r>
      <w:r w:rsidRPr="006404FE">
        <w:rPr>
          <w:rFonts w:ascii="Times New Roman" w:hAnsi="Times New Roman"/>
          <w:sz w:val="28"/>
          <w:szCs w:val="28"/>
        </w:rPr>
        <w:t>ски собирался осуществить свою угрозу в действительности. Для привлечения виновного к уголовной ответственности достаточно установить, что у потерпе</w:t>
      </w:r>
      <w:r w:rsidRPr="006404FE">
        <w:rPr>
          <w:rFonts w:ascii="Times New Roman" w:hAnsi="Times New Roman"/>
          <w:sz w:val="28"/>
          <w:szCs w:val="28"/>
        </w:rPr>
        <w:t>в</w:t>
      </w:r>
      <w:r w:rsidRPr="006404FE">
        <w:rPr>
          <w:rFonts w:ascii="Times New Roman" w:hAnsi="Times New Roman"/>
          <w:sz w:val="28"/>
          <w:szCs w:val="28"/>
        </w:rPr>
        <w:t>шего были реальные основания опасаться осуществления высказанной вовне у</w:t>
      </w:r>
      <w:r w:rsidRPr="006404FE">
        <w:rPr>
          <w:rFonts w:ascii="Times New Roman" w:hAnsi="Times New Roman"/>
          <w:sz w:val="28"/>
          <w:szCs w:val="28"/>
        </w:rPr>
        <w:t>г</w:t>
      </w:r>
      <w:r w:rsidRPr="006404FE">
        <w:rPr>
          <w:rFonts w:ascii="Times New Roman" w:hAnsi="Times New Roman"/>
          <w:sz w:val="28"/>
          <w:szCs w:val="28"/>
        </w:rPr>
        <w:t>розы.</w:t>
      </w:r>
    </w:p>
    <w:p w:rsidR="004F5E5B" w:rsidRPr="006404FE" w:rsidRDefault="004F5E5B" w:rsidP="004F5E5B">
      <w:pPr>
        <w:autoSpaceDE w:val="0"/>
        <w:autoSpaceDN w:val="0"/>
        <w:adjustRightInd w:val="0"/>
        <w:ind w:firstLine="540"/>
        <w:jc w:val="both"/>
        <w:rPr>
          <w:rFonts w:ascii="Times New Roman" w:hAnsi="Times New Roman"/>
          <w:sz w:val="28"/>
          <w:szCs w:val="28"/>
        </w:rPr>
      </w:pPr>
      <w:r w:rsidRPr="006404FE">
        <w:rPr>
          <w:rFonts w:ascii="Times New Roman" w:hAnsi="Times New Roman"/>
          <w:bCs/>
          <w:sz w:val="28"/>
          <w:szCs w:val="28"/>
        </w:rPr>
        <w:t>Субъективная сторона</w:t>
      </w:r>
      <w:r w:rsidRPr="006404FE">
        <w:rPr>
          <w:rFonts w:ascii="Times New Roman" w:hAnsi="Times New Roman"/>
          <w:sz w:val="28"/>
          <w:szCs w:val="28"/>
        </w:rPr>
        <w:t xml:space="preserve"> характеризуется прямым умыслом. Виновный осозн</w:t>
      </w:r>
      <w:r w:rsidRPr="006404FE">
        <w:rPr>
          <w:rFonts w:ascii="Times New Roman" w:hAnsi="Times New Roman"/>
          <w:sz w:val="28"/>
          <w:szCs w:val="28"/>
        </w:rPr>
        <w:t>а</w:t>
      </w:r>
      <w:r w:rsidRPr="006404FE">
        <w:rPr>
          <w:rFonts w:ascii="Times New Roman" w:hAnsi="Times New Roman"/>
          <w:sz w:val="28"/>
          <w:szCs w:val="28"/>
        </w:rPr>
        <w:t>ет общественную опасность своих действий и желает выразить вовне намерение лишить жизни или причинить тяжкий вред здоровью конкретного лица.</w:t>
      </w:r>
    </w:p>
    <w:p w:rsidR="004F5E5B" w:rsidRPr="006404FE" w:rsidRDefault="004F5E5B" w:rsidP="004F5E5B">
      <w:pPr>
        <w:autoSpaceDE w:val="0"/>
        <w:autoSpaceDN w:val="0"/>
        <w:adjustRightInd w:val="0"/>
        <w:ind w:firstLine="540"/>
        <w:jc w:val="both"/>
        <w:rPr>
          <w:rFonts w:ascii="Times New Roman" w:hAnsi="Times New Roman"/>
          <w:sz w:val="28"/>
          <w:szCs w:val="28"/>
        </w:rPr>
      </w:pPr>
      <w:r w:rsidRPr="006404FE">
        <w:rPr>
          <w:rFonts w:ascii="Times New Roman" w:hAnsi="Times New Roman"/>
          <w:bCs/>
          <w:sz w:val="28"/>
          <w:szCs w:val="28"/>
        </w:rPr>
        <w:t>Субъект</w:t>
      </w:r>
      <w:r w:rsidRPr="006404FE">
        <w:rPr>
          <w:rFonts w:ascii="Times New Roman" w:hAnsi="Times New Roman"/>
          <w:sz w:val="28"/>
          <w:szCs w:val="28"/>
        </w:rPr>
        <w:t xml:space="preserve"> преступления - физическое вменяемое лицо, достигшее ко времени совершения прест</w:t>
      </w:r>
      <w:r w:rsidRPr="006404FE">
        <w:rPr>
          <w:rFonts w:ascii="Times New Roman" w:hAnsi="Times New Roman"/>
          <w:sz w:val="28"/>
          <w:szCs w:val="28"/>
        </w:rPr>
        <w:t>у</w:t>
      </w:r>
      <w:r w:rsidRPr="006404FE">
        <w:rPr>
          <w:rFonts w:ascii="Times New Roman" w:hAnsi="Times New Roman"/>
          <w:sz w:val="28"/>
          <w:szCs w:val="28"/>
        </w:rPr>
        <w:t>пления 16-летнего возраста</w:t>
      </w:r>
      <w:r>
        <w:rPr>
          <w:rFonts w:ascii="Times New Roman" w:hAnsi="Times New Roman"/>
          <w:sz w:val="28"/>
          <w:szCs w:val="28"/>
        </w:rPr>
        <w:t>.</w:t>
      </w:r>
    </w:p>
    <w:p w:rsidR="004F5E5B" w:rsidRPr="006404FE" w:rsidRDefault="004F5E5B" w:rsidP="004F5E5B">
      <w:pPr>
        <w:autoSpaceDE w:val="0"/>
        <w:autoSpaceDN w:val="0"/>
        <w:adjustRightInd w:val="0"/>
        <w:jc w:val="both"/>
        <w:rPr>
          <w:rFonts w:ascii="Times New Roman" w:hAnsi="Times New Roman"/>
          <w:sz w:val="28"/>
          <w:szCs w:val="28"/>
        </w:rPr>
      </w:pPr>
      <w:r>
        <w:rPr>
          <w:rFonts w:ascii="Times New Roman" w:hAnsi="Times New Roman"/>
          <w:sz w:val="28"/>
          <w:szCs w:val="28"/>
        </w:rPr>
        <w:lastRenderedPageBreak/>
        <w:tab/>
        <w:t>Таким образом, в соответствии с положениями части 1 статьи 119 Уголо</w:t>
      </w:r>
      <w:r>
        <w:rPr>
          <w:rFonts w:ascii="Times New Roman" w:hAnsi="Times New Roman"/>
          <w:sz w:val="28"/>
          <w:szCs w:val="28"/>
        </w:rPr>
        <w:t>в</w:t>
      </w:r>
      <w:r>
        <w:rPr>
          <w:rFonts w:ascii="Times New Roman" w:hAnsi="Times New Roman"/>
          <w:sz w:val="28"/>
          <w:szCs w:val="28"/>
        </w:rPr>
        <w:t>ного кодекса Российской Федерации</w:t>
      </w:r>
    </w:p>
    <w:p w:rsidR="004F5E5B" w:rsidRPr="006404FE" w:rsidRDefault="004F5E5B" w:rsidP="004F5E5B">
      <w:pPr>
        <w:autoSpaceDE w:val="0"/>
        <w:autoSpaceDN w:val="0"/>
        <w:adjustRightInd w:val="0"/>
        <w:ind w:firstLine="708"/>
        <w:jc w:val="both"/>
        <w:rPr>
          <w:rFonts w:ascii="Times New Roman" w:hAnsi="Times New Roman"/>
          <w:sz w:val="28"/>
          <w:szCs w:val="28"/>
        </w:rPr>
      </w:pPr>
      <w:hyperlink r:id="rId5" w:history="1">
        <w:r w:rsidRPr="006404FE">
          <w:rPr>
            <w:rFonts w:ascii="Times New Roman" w:hAnsi="Times New Roman"/>
            <w:sz w:val="28"/>
            <w:szCs w:val="28"/>
          </w:rPr>
          <w:t>Угроза</w:t>
        </w:r>
      </w:hyperlink>
      <w:r w:rsidRPr="006404FE">
        <w:rPr>
          <w:rFonts w:ascii="Times New Roman" w:hAnsi="Times New Roman"/>
          <w:sz w:val="28"/>
          <w:szCs w:val="28"/>
        </w:rPr>
        <w:t xml:space="preserve"> убийством или причинением </w:t>
      </w:r>
      <w:hyperlink r:id="rId6" w:history="1">
        <w:r w:rsidRPr="006404FE">
          <w:rPr>
            <w:rFonts w:ascii="Times New Roman" w:hAnsi="Times New Roman"/>
            <w:sz w:val="28"/>
            <w:szCs w:val="28"/>
          </w:rPr>
          <w:t>тяжкого</w:t>
        </w:r>
      </w:hyperlink>
      <w:r w:rsidRPr="006404FE">
        <w:rPr>
          <w:rFonts w:ascii="Times New Roman" w:hAnsi="Times New Roman"/>
          <w:sz w:val="28"/>
          <w:szCs w:val="28"/>
        </w:rPr>
        <w:t xml:space="preserve"> вреда здоровью, если имелись </w:t>
      </w:r>
      <w:hyperlink r:id="rId7" w:history="1">
        <w:r w:rsidRPr="006404FE">
          <w:rPr>
            <w:rFonts w:ascii="Times New Roman" w:hAnsi="Times New Roman"/>
            <w:sz w:val="28"/>
            <w:szCs w:val="28"/>
          </w:rPr>
          <w:t>основания</w:t>
        </w:r>
      </w:hyperlink>
      <w:r w:rsidRPr="006404FE">
        <w:rPr>
          <w:rFonts w:ascii="Times New Roman" w:hAnsi="Times New Roman"/>
          <w:sz w:val="28"/>
          <w:szCs w:val="28"/>
        </w:rPr>
        <w:t xml:space="preserve"> опасаться осущес</w:t>
      </w:r>
      <w:r w:rsidRPr="006404FE">
        <w:rPr>
          <w:rFonts w:ascii="Times New Roman" w:hAnsi="Times New Roman"/>
          <w:sz w:val="28"/>
          <w:szCs w:val="28"/>
        </w:rPr>
        <w:t>т</w:t>
      </w:r>
      <w:r w:rsidRPr="006404FE">
        <w:rPr>
          <w:rFonts w:ascii="Times New Roman" w:hAnsi="Times New Roman"/>
          <w:sz w:val="28"/>
          <w:szCs w:val="28"/>
        </w:rPr>
        <w:t>вления этой угрозы, -</w:t>
      </w:r>
    </w:p>
    <w:p w:rsidR="004F5E5B" w:rsidRPr="006404FE" w:rsidRDefault="004F5E5B" w:rsidP="004F5E5B">
      <w:pPr>
        <w:autoSpaceDE w:val="0"/>
        <w:autoSpaceDN w:val="0"/>
        <w:adjustRightInd w:val="0"/>
        <w:spacing w:before="200"/>
        <w:ind w:firstLine="540"/>
        <w:jc w:val="both"/>
        <w:rPr>
          <w:rFonts w:ascii="Times New Roman" w:hAnsi="Times New Roman"/>
          <w:sz w:val="28"/>
          <w:szCs w:val="28"/>
        </w:rPr>
      </w:pPr>
      <w:r w:rsidRPr="006404FE">
        <w:rPr>
          <w:rFonts w:ascii="Times New Roman" w:hAnsi="Times New Roman"/>
          <w:sz w:val="28"/>
          <w:szCs w:val="28"/>
        </w:rPr>
        <w:t>наказывается обязательными работами на срок до четырехсот восьмидесяти часов, либо ограничением свободы на срок до двух лет, либо принудительными работами на срок до двух лет, либо арестом на срок до шести месяцев, либо л</w:t>
      </w:r>
      <w:r w:rsidRPr="006404FE">
        <w:rPr>
          <w:rFonts w:ascii="Times New Roman" w:hAnsi="Times New Roman"/>
          <w:sz w:val="28"/>
          <w:szCs w:val="28"/>
        </w:rPr>
        <w:t>и</w:t>
      </w:r>
      <w:r w:rsidRPr="006404FE">
        <w:rPr>
          <w:rFonts w:ascii="Times New Roman" w:hAnsi="Times New Roman"/>
          <w:sz w:val="28"/>
          <w:szCs w:val="28"/>
        </w:rPr>
        <w:t>шением свободы на срок до двух лет.</w:t>
      </w:r>
    </w:p>
    <w:p w:rsidR="004F5E5B" w:rsidRPr="006404FE" w:rsidRDefault="004F5E5B" w:rsidP="004F5E5B">
      <w:pPr>
        <w:autoSpaceDE w:val="0"/>
        <w:autoSpaceDN w:val="0"/>
        <w:adjustRightInd w:val="0"/>
        <w:spacing w:before="200"/>
        <w:ind w:firstLine="540"/>
        <w:jc w:val="both"/>
        <w:rPr>
          <w:rFonts w:ascii="Times New Roman" w:hAnsi="Times New Roman"/>
          <w:sz w:val="28"/>
          <w:szCs w:val="28"/>
        </w:rPr>
      </w:pPr>
      <w:r w:rsidRPr="006404FE">
        <w:rPr>
          <w:rFonts w:ascii="Times New Roman" w:hAnsi="Times New Roman"/>
          <w:sz w:val="28"/>
          <w:szCs w:val="28"/>
        </w:rPr>
        <w:t>То же деяние, совершенное по мотивам политической, идеологической, рас</w:t>
      </w:r>
      <w:r w:rsidRPr="006404FE">
        <w:rPr>
          <w:rFonts w:ascii="Times New Roman" w:hAnsi="Times New Roman"/>
          <w:sz w:val="28"/>
          <w:szCs w:val="28"/>
        </w:rPr>
        <w:t>о</w:t>
      </w:r>
      <w:r w:rsidRPr="006404FE">
        <w:rPr>
          <w:rFonts w:ascii="Times New Roman" w:hAnsi="Times New Roman"/>
          <w:sz w:val="28"/>
          <w:szCs w:val="28"/>
        </w:rPr>
        <w:t>вой, национальной или религиозной ненависти или вражды либо по мотивам н</w:t>
      </w:r>
      <w:r w:rsidRPr="006404FE">
        <w:rPr>
          <w:rFonts w:ascii="Times New Roman" w:hAnsi="Times New Roman"/>
          <w:sz w:val="28"/>
          <w:szCs w:val="28"/>
        </w:rPr>
        <w:t>е</w:t>
      </w:r>
      <w:r w:rsidRPr="006404FE">
        <w:rPr>
          <w:rFonts w:ascii="Times New Roman" w:hAnsi="Times New Roman"/>
          <w:sz w:val="28"/>
          <w:szCs w:val="28"/>
        </w:rPr>
        <w:t>нависти или вражды в отношении какой-либо социальной группы, а равно в о</w:t>
      </w:r>
      <w:r w:rsidRPr="006404FE">
        <w:rPr>
          <w:rFonts w:ascii="Times New Roman" w:hAnsi="Times New Roman"/>
          <w:sz w:val="28"/>
          <w:szCs w:val="28"/>
        </w:rPr>
        <w:t>т</w:t>
      </w:r>
      <w:r w:rsidRPr="006404FE">
        <w:rPr>
          <w:rFonts w:ascii="Times New Roman" w:hAnsi="Times New Roman"/>
          <w:sz w:val="28"/>
          <w:szCs w:val="28"/>
        </w:rPr>
        <w:t>ношении лица или его близких в связи с осуществлением данным лицом служе</w:t>
      </w:r>
      <w:r w:rsidRPr="006404FE">
        <w:rPr>
          <w:rFonts w:ascii="Times New Roman" w:hAnsi="Times New Roman"/>
          <w:sz w:val="28"/>
          <w:szCs w:val="28"/>
        </w:rPr>
        <w:t>б</w:t>
      </w:r>
      <w:r w:rsidRPr="006404FE">
        <w:rPr>
          <w:rFonts w:ascii="Times New Roman" w:hAnsi="Times New Roman"/>
          <w:sz w:val="28"/>
          <w:szCs w:val="28"/>
        </w:rPr>
        <w:t>ной деятел</w:t>
      </w:r>
      <w:r w:rsidRPr="006404FE">
        <w:rPr>
          <w:rFonts w:ascii="Times New Roman" w:hAnsi="Times New Roman"/>
          <w:sz w:val="28"/>
          <w:szCs w:val="28"/>
        </w:rPr>
        <w:t>ь</w:t>
      </w:r>
      <w:r w:rsidRPr="006404FE">
        <w:rPr>
          <w:rFonts w:ascii="Times New Roman" w:hAnsi="Times New Roman"/>
          <w:sz w:val="28"/>
          <w:szCs w:val="28"/>
        </w:rPr>
        <w:t>ности или выполнением общественного долга, -</w:t>
      </w:r>
    </w:p>
    <w:p w:rsidR="004F5E5B" w:rsidRPr="006404FE" w:rsidRDefault="004F5E5B" w:rsidP="004F5E5B">
      <w:pPr>
        <w:autoSpaceDE w:val="0"/>
        <w:autoSpaceDN w:val="0"/>
        <w:adjustRightInd w:val="0"/>
        <w:spacing w:before="200"/>
        <w:ind w:firstLine="540"/>
        <w:jc w:val="both"/>
        <w:rPr>
          <w:rFonts w:ascii="Times New Roman" w:hAnsi="Times New Roman"/>
          <w:sz w:val="28"/>
          <w:szCs w:val="28"/>
        </w:rPr>
      </w:pPr>
      <w:r w:rsidRPr="006404FE">
        <w:rPr>
          <w:rFonts w:ascii="Times New Roman" w:hAnsi="Times New Roman"/>
          <w:sz w:val="28"/>
          <w:szCs w:val="28"/>
        </w:rPr>
        <w:t>наказывается принудительными работами на срок до пяти лет с лишением права занимать определенные должности или заниматься определенной деятел</w:t>
      </w:r>
      <w:r w:rsidRPr="006404FE">
        <w:rPr>
          <w:rFonts w:ascii="Times New Roman" w:hAnsi="Times New Roman"/>
          <w:sz w:val="28"/>
          <w:szCs w:val="28"/>
        </w:rPr>
        <w:t>ь</w:t>
      </w:r>
      <w:r w:rsidRPr="006404FE">
        <w:rPr>
          <w:rFonts w:ascii="Times New Roman" w:hAnsi="Times New Roman"/>
          <w:sz w:val="28"/>
          <w:szCs w:val="28"/>
        </w:rPr>
        <w:t>ностью на срок до трех лет или без такового либо лишением свободы на срок до пяти лет с лишением права занимать определенные должности или заниматься определенной де</w:t>
      </w:r>
      <w:r w:rsidRPr="006404FE">
        <w:rPr>
          <w:rFonts w:ascii="Times New Roman" w:hAnsi="Times New Roman"/>
          <w:sz w:val="28"/>
          <w:szCs w:val="28"/>
        </w:rPr>
        <w:t>я</w:t>
      </w:r>
      <w:r w:rsidRPr="006404FE">
        <w:rPr>
          <w:rFonts w:ascii="Times New Roman" w:hAnsi="Times New Roman"/>
          <w:sz w:val="28"/>
          <w:szCs w:val="28"/>
        </w:rPr>
        <w:t>тельностью на срок до трех лет или без такового.</w:t>
      </w:r>
    </w:p>
    <w:p w:rsidR="004F5E5B" w:rsidRPr="006404FE" w:rsidRDefault="004F5E5B" w:rsidP="004F5E5B">
      <w:pPr>
        <w:autoSpaceDE w:val="0"/>
        <w:autoSpaceDN w:val="0"/>
        <w:adjustRightInd w:val="0"/>
        <w:jc w:val="both"/>
        <w:rPr>
          <w:rFonts w:ascii="Times New Roman" w:hAnsi="Times New Roman"/>
          <w:sz w:val="28"/>
          <w:szCs w:val="28"/>
        </w:rPr>
      </w:pPr>
      <w:r w:rsidRPr="006404FE">
        <w:rPr>
          <w:rFonts w:ascii="Times New Roman" w:hAnsi="Times New Roman"/>
          <w:sz w:val="28"/>
          <w:szCs w:val="28"/>
        </w:rPr>
        <w:br/>
        <w:t>Государственный обвинитель</w:t>
      </w:r>
    </w:p>
    <w:p w:rsidR="004F5E5B" w:rsidRPr="003F4891" w:rsidRDefault="004F5E5B" w:rsidP="004F5E5B">
      <w:pPr>
        <w:autoSpaceDE w:val="0"/>
        <w:autoSpaceDN w:val="0"/>
        <w:adjustRightInd w:val="0"/>
        <w:spacing w:line="240" w:lineRule="exact"/>
        <w:jc w:val="both"/>
        <w:rPr>
          <w:rFonts w:ascii="Times New Roman" w:hAnsi="Times New Roman"/>
          <w:sz w:val="28"/>
          <w:szCs w:val="28"/>
        </w:rPr>
      </w:pPr>
      <w:r>
        <w:rPr>
          <w:rFonts w:ascii="Times New Roman" w:hAnsi="Times New Roman"/>
          <w:sz w:val="28"/>
          <w:szCs w:val="28"/>
        </w:rPr>
        <w:t xml:space="preserve">Заместитель </w:t>
      </w:r>
      <w:r w:rsidRPr="003F4891">
        <w:rPr>
          <w:rFonts w:ascii="Times New Roman" w:hAnsi="Times New Roman"/>
          <w:sz w:val="28"/>
          <w:szCs w:val="28"/>
        </w:rPr>
        <w:t>прокурора</w:t>
      </w:r>
      <w:r>
        <w:rPr>
          <w:rFonts w:ascii="Times New Roman" w:hAnsi="Times New Roman"/>
          <w:sz w:val="28"/>
          <w:szCs w:val="28"/>
        </w:rPr>
        <w:t xml:space="preserve"> района </w:t>
      </w:r>
    </w:p>
    <w:p w:rsidR="004F5E5B" w:rsidRPr="009129DC" w:rsidRDefault="004F5E5B" w:rsidP="004F5E5B">
      <w:pPr>
        <w:autoSpaceDE w:val="0"/>
        <w:autoSpaceDN w:val="0"/>
        <w:adjustRightInd w:val="0"/>
        <w:spacing w:line="240" w:lineRule="exact"/>
        <w:jc w:val="both"/>
        <w:rPr>
          <w:rFonts w:ascii="Times New Roman" w:hAnsi="Times New Roman"/>
          <w:sz w:val="28"/>
          <w:szCs w:val="28"/>
        </w:rPr>
      </w:pPr>
    </w:p>
    <w:p w:rsidR="004F5E5B" w:rsidRPr="00D11B32" w:rsidRDefault="004F5E5B" w:rsidP="004F5E5B">
      <w:pPr>
        <w:autoSpaceDE w:val="0"/>
        <w:autoSpaceDN w:val="0"/>
        <w:adjustRightInd w:val="0"/>
        <w:spacing w:line="240" w:lineRule="exact"/>
        <w:jc w:val="both"/>
        <w:rPr>
          <w:rFonts w:ascii="Times New Roman" w:hAnsi="Times New Roman"/>
          <w:szCs w:val="28"/>
        </w:rPr>
      </w:pPr>
      <w:r>
        <w:rPr>
          <w:rFonts w:ascii="Times New Roman" w:hAnsi="Times New Roman"/>
          <w:sz w:val="28"/>
          <w:szCs w:val="28"/>
        </w:rPr>
        <w:t xml:space="preserve">младший советник юстиции </w:t>
      </w:r>
      <w:r w:rsidRPr="009129DC">
        <w:rPr>
          <w:rFonts w:ascii="Times New Roman" w:hAnsi="Times New Roman"/>
          <w:sz w:val="28"/>
          <w:szCs w:val="28"/>
        </w:rPr>
        <w:t xml:space="preserve"> </w:t>
      </w:r>
      <w:r w:rsidRPr="009129DC">
        <w:rPr>
          <w:rFonts w:ascii="Times New Roman" w:hAnsi="Times New Roman"/>
          <w:sz w:val="28"/>
          <w:szCs w:val="28"/>
        </w:rPr>
        <w:tab/>
      </w:r>
      <w:r w:rsidRPr="009129DC">
        <w:rPr>
          <w:rFonts w:ascii="Times New Roman" w:hAnsi="Times New Roman"/>
          <w:sz w:val="28"/>
          <w:szCs w:val="28"/>
        </w:rPr>
        <w:tab/>
      </w:r>
      <w:r w:rsidRPr="009129DC">
        <w:rPr>
          <w:rFonts w:ascii="Times New Roman" w:hAnsi="Times New Roman"/>
          <w:sz w:val="28"/>
          <w:szCs w:val="28"/>
        </w:rPr>
        <w:tab/>
      </w:r>
      <w:r w:rsidRPr="009129DC">
        <w:rPr>
          <w:rFonts w:ascii="Times New Roman" w:hAnsi="Times New Roman"/>
          <w:sz w:val="28"/>
          <w:szCs w:val="28"/>
        </w:rPr>
        <w:tab/>
      </w:r>
      <w:r>
        <w:rPr>
          <w:rFonts w:ascii="Times New Roman" w:hAnsi="Times New Roman"/>
          <w:sz w:val="28"/>
          <w:szCs w:val="28"/>
        </w:rPr>
        <w:t xml:space="preserve">   </w:t>
      </w:r>
      <w:r w:rsidRPr="009129DC">
        <w:rPr>
          <w:rFonts w:ascii="Times New Roman" w:hAnsi="Times New Roman"/>
          <w:sz w:val="28"/>
          <w:szCs w:val="28"/>
        </w:rPr>
        <w:tab/>
      </w:r>
      <w:r w:rsidRPr="009129DC">
        <w:rPr>
          <w:rFonts w:ascii="Times New Roman" w:hAnsi="Times New Roman"/>
          <w:sz w:val="28"/>
          <w:szCs w:val="28"/>
        </w:rPr>
        <w:tab/>
        <w:t xml:space="preserve">      </w:t>
      </w:r>
      <w:r>
        <w:rPr>
          <w:rFonts w:ascii="Times New Roman" w:hAnsi="Times New Roman"/>
          <w:sz w:val="28"/>
          <w:szCs w:val="28"/>
        </w:rPr>
        <w:t xml:space="preserve">       </w:t>
      </w:r>
      <w:r w:rsidRPr="009129DC">
        <w:rPr>
          <w:rFonts w:ascii="Times New Roman" w:hAnsi="Times New Roman"/>
          <w:sz w:val="28"/>
          <w:szCs w:val="28"/>
        </w:rPr>
        <w:t xml:space="preserve">О.А. Сочнева </w:t>
      </w:r>
    </w:p>
    <w:p w:rsidR="0063451B" w:rsidRDefault="0063451B"/>
    <w:sectPr w:rsidR="0063451B">
      <w:headerReference w:type="even" r:id="rId8"/>
      <w:headerReference w:type="default" r:id="rId9"/>
      <w:pgSz w:w="11906" w:h="16838"/>
      <w:pgMar w:top="1134" w:right="567" w:bottom="1134" w:left="1418" w:header="720" w:footer="720"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11FA" w:rsidRDefault="004F5E5B">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8D11FA" w:rsidRDefault="004F5E5B">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11FA" w:rsidRDefault="004F5E5B">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2</w:t>
    </w:r>
    <w:r>
      <w:rPr>
        <w:rStyle w:val="a5"/>
      </w:rPr>
      <w:fldChar w:fldCharType="end"/>
    </w:r>
  </w:p>
  <w:p w:rsidR="008D11FA" w:rsidRDefault="004F5E5B">
    <w:pPr>
      <w:pStyle w:val="a3"/>
      <w:ind w:right="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5E5B"/>
    <w:rsid w:val="004F5E5B"/>
    <w:rsid w:val="0063451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3DAD7CA-8B24-4A07-9E62-098E930EA7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F5E5B"/>
    <w:pPr>
      <w:spacing w:after="0" w:line="240" w:lineRule="auto"/>
    </w:pPr>
    <w:rPr>
      <w:rFonts w:ascii="Arial" w:eastAsia="Times New Roman" w:hAnsi="Arial" w:cs="Times New Roman"/>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semiHidden/>
    <w:rsid w:val="004F5E5B"/>
    <w:pPr>
      <w:tabs>
        <w:tab w:val="center" w:pos="4677"/>
        <w:tab w:val="right" w:pos="9355"/>
      </w:tabs>
    </w:pPr>
  </w:style>
  <w:style w:type="character" w:customStyle="1" w:styleId="a4">
    <w:name w:val="Верхний колонтитул Знак"/>
    <w:basedOn w:val="a0"/>
    <w:link w:val="a3"/>
    <w:semiHidden/>
    <w:rsid w:val="004F5E5B"/>
    <w:rPr>
      <w:rFonts w:ascii="Arial" w:eastAsia="Times New Roman" w:hAnsi="Arial" w:cs="Times New Roman"/>
      <w:sz w:val="24"/>
      <w:szCs w:val="20"/>
      <w:lang w:eastAsia="ru-RU"/>
    </w:rPr>
  </w:style>
  <w:style w:type="character" w:styleId="a5">
    <w:name w:val="page number"/>
    <w:basedOn w:val="a0"/>
    <w:semiHidden/>
    <w:rsid w:val="004F5E5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consultantplus://offline/ref=A816ED254A8B80F9513CA48217939AD595FA170C1D778744AE1ACB619B7D2ADAF3BE92F21F9B2CA76BE37AF9D5B7058EA6BB0C44B5BB77J3uFK"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A816ED254A8B80F9513CA48217939AD59DF1120C1C7BDA4EA643C7639C7275CDF4F79EF31F9B2DA766BC7FECC4EF0A84B0A50D5BA9B9753DJ6uCK" TargetMode="External"/><Relationship Id="rId11" Type="http://schemas.openxmlformats.org/officeDocument/2006/relationships/theme" Target="theme/theme1.xml"/><Relationship Id="rId5" Type="http://schemas.openxmlformats.org/officeDocument/2006/relationships/hyperlink" Target="consultantplus://offline/ref=A816ED254A8B80F9513CA48217939AD59EF21A0C1D79DA4EA643C7639C7275CDF4F79EF31F9B28AE62BC7FECC4EF0A84B0A50D5BA9B9753DJ6uCK" TargetMode="External"/><Relationship Id="rId10" Type="http://schemas.openxmlformats.org/officeDocument/2006/relationships/fontTable" Target="fontTable.xml"/><Relationship Id="rId4" Type="http://schemas.openxmlformats.org/officeDocument/2006/relationships/hyperlink" Target="consultantplus://offline/ref=7CC9AF529F22E799980B5A168CCC3387CD2E8D20A30DF1245C192E05C34CB664C9F412E7A0336273ABAB7D918FCEB4773657AB53B101364CNEp5K" TargetMode="Externa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694</Words>
  <Characters>3958</Characters>
  <Application>Microsoft Office Word</Application>
  <DocSecurity>0</DocSecurity>
  <Lines>32</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Администрация Новосилишинского сельсовета</dc:creator>
  <cp:keywords/>
  <dc:description/>
  <cp:lastModifiedBy>Администрация Новосилишинского сельсовета</cp:lastModifiedBy>
  <cp:revision>1</cp:revision>
  <dcterms:created xsi:type="dcterms:W3CDTF">2020-12-16T07:41:00Z</dcterms:created>
  <dcterms:modified xsi:type="dcterms:W3CDTF">2020-12-16T07:42:00Z</dcterms:modified>
</cp:coreProperties>
</file>